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Cuadrculamedia1-nfasis3"/>
        <w:tblW w:w="9702" w:type="dxa"/>
        <w:tblInd w:w="-459" w:type="dxa"/>
        <w:tblLook w:val="04A0"/>
      </w:tblPr>
      <w:tblGrid>
        <w:gridCol w:w="9702"/>
      </w:tblGrid>
      <w:tr w:rsidR="00513A97" w:rsidTr="00EF12FC">
        <w:trPr>
          <w:cnfStyle w:val="100000000000"/>
          <w:trHeight w:val="436"/>
        </w:trPr>
        <w:tc>
          <w:tcPr>
            <w:cnfStyle w:val="001000000000"/>
            <w:tcW w:w="9702" w:type="dxa"/>
          </w:tcPr>
          <w:p w:rsidR="001C0F4E" w:rsidRPr="001C0F4E" w:rsidRDefault="001C0F4E" w:rsidP="001C0F4E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Envieu</w:t>
            </w:r>
            <w:r w:rsidRPr="001C0F4E">
              <w:rPr>
                <w:b w:val="0"/>
                <w:sz w:val="24"/>
              </w:rPr>
              <w:t xml:space="preserve"> aquest formulari abans del dimarts 31 de maig al correu culturapopularbcn@gmail.com</w:t>
            </w:r>
          </w:p>
          <w:p w:rsidR="001C0F4E" w:rsidRDefault="001C0F4E" w:rsidP="00EF12FC">
            <w:pPr>
              <w:rPr>
                <w:sz w:val="48"/>
              </w:rPr>
            </w:pPr>
          </w:p>
          <w:p w:rsidR="00513A97" w:rsidRDefault="00513A97" w:rsidP="00EF12FC">
            <w:r>
              <w:rPr>
                <w:sz w:val="48"/>
              </w:rPr>
              <w:t>Sant Joan 2022</w:t>
            </w:r>
          </w:p>
        </w:tc>
      </w:tr>
      <w:tr w:rsidR="00513A97" w:rsidTr="00EF12FC">
        <w:trPr>
          <w:cnfStyle w:val="000000100000"/>
          <w:trHeight w:val="414"/>
        </w:trPr>
        <w:tc>
          <w:tcPr>
            <w:cnfStyle w:val="001000000000"/>
            <w:tcW w:w="9702" w:type="dxa"/>
          </w:tcPr>
          <w:p w:rsidR="00513A97" w:rsidRDefault="00513A97" w:rsidP="00EF12FC">
            <w:r>
              <w:t xml:space="preserve">Nom activitat, </w:t>
            </w:r>
            <w:r w:rsidRPr="00DD631F">
              <w:rPr>
                <w:b w:val="0"/>
              </w:rPr>
              <w:t>definint de què es tracta</w:t>
            </w:r>
            <w:r>
              <w:rPr>
                <w:b w:val="0"/>
              </w:rPr>
              <w:t xml:space="preserve"> </w:t>
            </w:r>
            <w:r w:rsidRPr="00DD631F">
              <w:rPr>
                <w:b w:val="0"/>
              </w:rPr>
              <w:t>(Fira, taller, animació, espectacle, recorregut, visites, concert..)</w:t>
            </w:r>
          </w:p>
        </w:tc>
      </w:tr>
      <w:tr w:rsidR="00513A97" w:rsidTr="00EF12FC">
        <w:trPr>
          <w:trHeight w:val="603"/>
        </w:trPr>
        <w:tc>
          <w:tcPr>
            <w:cnfStyle w:val="001000000000"/>
            <w:tcW w:w="9702" w:type="dxa"/>
          </w:tcPr>
          <w:p w:rsidR="00513A97" w:rsidRDefault="00513A97" w:rsidP="00EF12FC"/>
        </w:tc>
      </w:tr>
      <w:tr w:rsidR="00513A97" w:rsidTr="00EF12FC">
        <w:trPr>
          <w:cnfStyle w:val="000000100000"/>
          <w:trHeight w:val="201"/>
        </w:trPr>
        <w:tc>
          <w:tcPr>
            <w:cnfStyle w:val="001000000000"/>
            <w:tcW w:w="9702" w:type="dxa"/>
          </w:tcPr>
          <w:p w:rsidR="00513A97" w:rsidRDefault="00513A97" w:rsidP="00EF12FC">
            <w:r>
              <w:t xml:space="preserve">Dates de celebració </w:t>
            </w:r>
            <w:r w:rsidRPr="009270C4">
              <w:rPr>
                <w:b w:val="0"/>
              </w:rPr>
              <w:t>(</w:t>
            </w:r>
            <w:proofErr w:type="spellStart"/>
            <w:r w:rsidRPr="009270C4">
              <w:rPr>
                <w:b w:val="0"/>
              </w:rPr>
              <w:t>inici-fi</w:t>
            </w:r>
            <w:proofErr w:type="spellEnd"/>
            <w:r w:rsidRPr="009270C4">
              <w:rPr>
                <w:b w:val="0"/>
              </w:rPr>
              <w:t>)</w:t>
            </w:r>
          </w:p>
        </w:tc>
      </w:tr>
      <w:tr w:rsidR="00513A97" w:rsidTr="00EF12FC">
        <w:trPr>
          <w:trHeight w:val="402"/>
        </w:trPr>
        <w:tc>
          <w:tcPr>
            <w:cnfStyle w:val="001000000000"/>
            <w:tcW w:w="9702" w:type="dxa"/>
          </w:tcPr>
          <w:p w:rsidR="00513A97" w:rsidRDefault="00513A97" w:rsidP="00EF12FC"/>
        </w:tc>
      </w:tr>
      <w:tr w:rsidR="00513A97" w:rsidTr="00EF12FC">
        <w:trPr>
          <w:cnfStyle w:val="000000100000"/>
          <w:trHeight w:val="201"/>
        </w:trPr>
        <w:tc>
          <w:tcPr>
            <w:cnfStyle w:val="001000000000"/>
            <w:tcW w:w="9702" w:type="dxa"/>
          </w:tcPr>
          <w:p w:rsidR="00513A97" w:rsidRDefault="00513A97" w:rsidP="00EF12FC">
            <w:r>
              <w:t xml:space="preserve">Lloc de celebració </w:t>
            </w:r>
            <w:r w:rsidRPr="00513A97">
              <w:rPr>
                <w:b w:val="0"/>
              </w:rPr>
              <w:t>(i adreça)</w:t>
            </w:r>
          </w:p>
        </w:tc>
      </w:tr>
      <w:tr w:rsidR="00513A97" w:rsidTr="00EF12FC">
        <w:trPr>
          <w:trHeight w:val="402"/>
        </w:trPr>
        <w:tc>
          <w:tcPr>
            <w:cnfStyle w:val="001000000000"/>
            <w:tcW w:w="9702" w:type="dxa"/>
          </w:tcPr>
          <w:p w:rsidR="00513A97" w:rsidRDefault="00513A97" w:rsidP="00EF12FC"/>
        </w:tc>
      </w:tr>
      <w:tr w:rsidR="00513A97" w:rsidTr="00EF12FC">
        <w:trPr>
          <w:cnfStyle w:val="000000100000"/>
          <w:trHeight w:val="212"/>
        </w:trPr>
        <w:tc>
          <w:tcPr>
            <w:cnfStyle w:val="001000000000"/>
            <w:tcW w:w="9702" w:type="dxa"/>
          </w:tcPr>
          <w:p w:rsidR="00513A97" w:rsidRDefault="00513A97" w:rsidP="00EF12FC">
            <w:r>
              <w:t xml:space="preserve">Horari complet </w:t>
            </w:r>
            <w:r w:rsidRPr="009270C4">
              <w:rPr>
                <w:b w:val="0"/>
              </w:rPr>
              <w:t>(dies/franges horàries)</w:t>
            </w:r>
          </w:p>
        </w:tc>
      </w:tr>
      <w:tr w:rsidR="00513A97" w:rsidTr="00EF12FC">
        <w:trPr>
          <w:trHeight w:val="603"/>
        </w:trPr>
        <w:tc>
          <w:tcPr>
            <w:cnfStyle w:val="001000000000"/>
            <w:tcW w:w="9702" w:type="dxa"/>
          </w:tcPr>
          <w:p w:rsidR="00513A97" w:rsidRDefault="00513A97" w:rsidP="00EF12FC">
            <w:pPr>
              <w:tabs>
                <w:tab w:val="left" w:pos="8655"/>
              </w:tabs>
            </w:pPr>
            <w:r>
              <w:tab/>
            </w:r>
          </w:p>
        </w:tc>
      </w:tr>
      <w:tr w:rsidR="00513A97" w:rsidRPr="009270C4" w:rsidTr="00EF12FC">
        <w:trPr>
          <w:cnfStyle w:val="000000100000"/>
          <w:trHeight w:val="201"/>
        </w:trPr>
        <w:tc>
          <w:tcPr>
            <w:cnfStyle w:val="001000000000"/>
            <w:tcW w:w="9702" w:type="dxa"/>
          </w:tcPr>
          <w:p w:rsidR="00513A97" w:rsidRPr="009270C4" w:rsidRDefault="00513A97" w:rsidP="00EF12FC">
            <w:pPr>
              <w:rPr>
                <w:b w:val="0"/>
              </w:rPr>
            </w:pPr>
            <w:r w:rsidRPr="009270C4">
              <w:t>Preu</w:t>
            </w:r>
            <w:r w:rsidRPr="009270C4">
              <w:rPr>
                <w:b w:val="0"/>
              </w:rPr>
              <w:t xml:space="preserve"> (incloent els possibles descomptes i en cas que l’activitat sigui gratuïta cal també especificar-ho) </w:t>
            </w:r>
          </w:p>
        </w:tc>
      </w:tr>
      <w:tr w:rsidR="00513A97" w:rsidTr="00EF12FC">
        <w:trPr>
          <w:trHeight w:val="603"/>
        </w:trPr>
        <w:tc>
          <w:tcPr>
            <w:cnfStyle w:val="001000000000"/>
            <w:tcW w:w="9702" w:type="dxa"/>
          </w:tcPr>
          <w:p w:rsidR="00513A97" w:rsidRDefault="00513A97" w:rsidP="00EF12FC"/>
        </w:tc>
      </w:tr>
      <w:tr w:rsidR="00513A97" w:rsidTr="00EF12FC">
        <w:trPr>
          <w:cnfStyle w:val="000000100000"/>
          <w:trHeight w:val="201"/>
        </w:trPr>
        <w:tc>
          <w:tcPr>
            <w:cnfStyle w:val="001000000000"/>
            <w:tcW w:w="9702" w:type="dxa"/>
          </w:tcPr>
          <w:p w:rsidR="00513A97" w:rsidRDefault="00513A97" w:rsidP="00EF12FC">
            <w:r>
              <w:t>Durada de l’activitat (hores/dia)</w:t>
            </w:r>
          </w:p>
        </w:tc>
      </w:tr>
      <w:tr w:rsidR="00513A97" w:rsidTr="00EF12FC">
        <w:trPr>
          <w:trHeight w:val="402"/>
        </w:trPr>
        <w:tc>
          <w:tcPr>
            <w:cnfStyle w:val="001000000000"/>
            <w:tcW w:w="9702" w:type="dxa"/>
          </w:tcPr>
          <w:p w:rsidR="00513A97" w:rsidRDefault="00513A97" w:rsidP="00513A97"/>
        </w:tc>
      </w:tr>
      <w:tr w:rsidR="00513A97" w:rsidTr="00EF12FC">
        <w:trPr>
          <w:cnfStyle w:val="000000100000"/>
          <w:trHeight w:val="212"/>
        </w:trPr>
        <w:tc>
          <w:tcPr>
            <w:cnfStyle w:val="001000000000"/>
            <w:tcW w:w="9702" w:type="dxa"/>
          </w:tcPr>
          <w:p w:rsidR="00513A97" w:rsidRDefault="00513A97" w:rsidP="00EF12FC">
            <w:r>
              <w:t>Web de l’acte</w:t>
            </w:r>
          </w:p>
        </w:tc>
      </w:tr>
      <w:tr w:rsidR="00513A97" w:rsidTr="00EF12FC">
        <w:trPr>
          <w:trHeight w:val="402"/>
        </w:trPr>
        <w:tc>
          <w:tcPr>
            <w:cnfStyle w:val="001000000000"/>
            <w:tcW w:w="9702" w:type="dxa"/>
          </w:tcPr>
          <w:p w:rsidR="00513A97" w:rsidRDefault="00513A97" w:rsidP="00EF12FC"/>
        </w:tc>
      </w:tr>
      <w:tr w:rsidR="00513A97" w:rsidTr="00EF12FC">
        <w:trPr>
          <w:cnfStyle w:val="000000100000"/>
          <w:trHeight w:val="201"/>
        </w:trPr>
        <w:tc>
          <w:tcPr>
            <w:cnfStyle w:val="001000000000"/>
            <w:tcW w:w="9702" w:type="dxa"/>
          </w:tcPr>
          <w:p w:rsidR="00513A97" w:rsidRDefault="00513A97" w:rsidP="00EF12FC">
            <w:r>
              <w:t>Descripció de l’activitat  (text ben redactat i corregit, segons es vulgui que surti publicat al web)</w:t>
            </w:r>
          </w:p>
        </w:tc>
      </w:tr>
      <w:tr w:rsidR="00513A97" w:rsidTr="00EF12FC">
        <w:trPr>
          <w:trHeight w:val="503"/>
        </w:trPr>
        <w:tc>
          <w:tcPr>
            <w:cnfStyle w:val="001000000000"/>
            <w:tcW w:w="9702" w:type="dxa"/>
          </w:tcPr>
          <w:p w:rsidR="00513A97" w:rsidRDefault="00513A97" w:rsidP="00513A97"/>
        </w:tc>
      </w:tr>
      <w:tr w:rsidR="00513A97" w:rsidTr="00EF12FC">
        <w:trPr>
          <w:cnfStyle w:val="000000100000"/>
          <w:trHeight w:val="201"/>
        </w:trPr>
        <w:tc>
          <w:tcPr>
            <w:cnfStyle w:val="001000000000"/>
            <w:tcW w:w="9702" w:type="dxa"/>
          </w:tcPr>
          <w:p w:rsidR="00513A97" w:rsidRDefault="00513A97" w:rsidP="00EF12FC">
            <w:r>
              <w:t xml:space="preserve">A qui va dirigit ? </w:t>
            </w:r>
            <w:r w:rsidRPr="005327ED">
              <w:rPr>
                <w:b w:val="0"/>
              </w:rPr>
              <w:t>Si es tracta d’activitats per infants, definir si és exclusiu per a infants o és familiar</w:t>
            </w:r>
          </w:p>
        </w:tc>
      </w:tr>
      <w:tr w:rsidR="00513A97" w:rsidTr="00EF12FC">
        <w:trPr>
          <w:trHeight w:val="402"/>
        </w:trPr>
        <w:tc>
          <w:tcPr>
            <w:cnfStyle w:val="001000000000"/>
            <w:tcW w:w="9702" w:type="dxa"/>
          </w:tcPr>
          <w:p w:rsidR="00513A97" w:rsidRDefault="00513A97" w:rsidP="00EF12FC"/>
        </w:tc>
      </w:tr>
      <w:tr w:rsidR="00513A97" w:rsidTr="00EF12FC">
        <w:trPr>
          <w:cnfStyle w:val="000000100000"/>
          <w:trHeight w:val="212"/>
        </w:trPr>
        <w:tc>
          <w:tcPr>
            <w:cnfStyle w:val="001000000000"/>
            <w:tcW w:w="9702" w:type="dxa"/>
          </w:tcPr>
          <w:p w:rsidR="00513A97" w:rsidRDefault="00513A97" w:rsidP="00EF12FC">
            <w:r>
              <w:t xml:space="preserve">Entitat organitzadora, col·laboradora, si voleu fer constar aquesta dada </w:t>
            </w:r>
          </w:p>
          <w:p w:rsidR="00513A97" w:rsidRDefault="00513A97" w:rsidP="00EF12FC"/>
        </w:tc>
      </w:tr>
      <w:tr w:rsidR="00513A97" w:rsidTr="00EF12FC">
        <w:trPr>
          <w:trHeight w:val="212"/>
        </w:trPr>
        <w:tc>
          <w:tcPr>
            <w:cnfStyle w:val="001000000000"/>
            <w:tcW w:w="9702" w:type="dxa"/>
          </w:tcPr>
          <w:p w:rsidR="00513A97" w:rsidRDefault="00513A97" w:rsidP="00EF12FC">
            <w:bookmarkStart w:id="0" w:name="_GoBack"/>
            <w:bookmarkEnd w:id="0"/>
          </w:p>
        </w:tc>
      </w:tr>
      <w:tr w:rsidR="00513A97" w:rsidTr="00EF12FC">
        <w:trPr>
          <w:cnfStyle w:val="000000100000"/>
          <w:trHeight w:val="201"/>
        </w:trPr>
        <w:tc>
          <w:tcPr>
            <w:cnfStyle w:val="001000000000"/>
            <w:tcW w:w="9702" w:type="dxa"/>
          </w:tcPr>
          <w:p w:rsidR="00513A97" w:rsidRDefault="00513A97" w:rsidP="00EF12FC">
            <w:r>
              <w:t xml:space="preserve">En cas que les inscripcions no siguin amb </w:t>
            </w:r>
            <w:proofErr w:type="spellStart"/>
            <w:r>
              <w:t>l’aplicatiu</w:t>
            </w:r>
            <w:proofErr w:type="spellEnd"/>
            <w:r>
              <w:t xml:space="preserve"> municipal, cal indicar sistema d’inscripció o de venda d’entrades (web, telèfon, etc.)</w:t>
            </w:r>
          </w:p>
        </w:tc>
      </w:tr>
      <w:tr w:rsidR="00513A97" w:rsidTr="00EF12FC">
        <w:trPr>
          <w:trHeight w:val="201"/>
        </w:trPr>
        <w:tc>
          <w:tcPr>
            <w:cnfStyle w:val="001000000000"/>
            <w:tcW w:w="9702" w:type="dxa"/>
          </w:tcPr>
          <w:p w:rsidR="00513A97" w:rsidRDefault="00513A97" w:rsidP="00EF12FC"/>
        </w:tc>
      </w:tr>
    </w:tbl>
    <w:p w:rsidR="00BA0E07" w:rsidRDefault="00BA0E07"/>
    <w:sectPr w:rsidR="00BA0E07" w:rsidSect="00DB097C">
      <w:headerReference w:type="default" r:id="rId4"/>
      <w:pgSz w:w="11906" w:h="16838"/>
      <w:pgMar w:top="142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920" w:rsidRDefault="001C0F4E">
    <w:pPr>
      <w:pStyle w:val="Encabezado"/>
      <w:rPr>
        <w:lang w:val="es-ES_tradnl"/>
      </w:rPr>
    </w:pPr>
  </w:p>
  <w:p w:rsidR="00726920" w:rsidRPr="00726920" w:rsidRDefault="001C0F4E">
    <w:pPr>
      <w:pStyle w:val="Encabezado"/>
      <w:rPr>
        <w:lang w:val="es-ES_tradn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1B16ED"/>
    <w:rsid w:val="001B16ED"/>
    <w:rsid w:val="001C0F4E"/>
    <w:rsid w:val="00513A97"/>
    <w:rsid w:val="00BA0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A97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media1-nfasis3">
    <w:name w:val="Medium Grid 1 Accent 3"/>
    <w:basedOn w:val="Tablanormal"/>
    <w:uiPriority w:val="67"/>
    <w:rsid w:val="00513A97"/>
    <w:pPr>
      <w:spacing w:after="0" w:line="240" w:lineRule="auto"/>
    </w:pPr>
    <w:rPr>
      <w:lang w:val="ca-ES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513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3A97"/>
    <w:rPr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792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Nico</cp:lastModifiedBy>
  <cp:revision>3</cp:revision>
  <dcterms:created xsi:type="dcterms:W3CDTF">2022-05-24T11:14:00Z</dcterms:created>
  <dcterms:modified xsi:type="dcterms:W3CDTF">2022-05-24T11:19:00Z</dcterms:modified>
</cp:coreProperties>
</file>